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40E7" w14:textId="2FEAC26C" w:rsidR="00E06F90" w:rsidRPr="00177753" w:rsidRDefault="00E06F90" w:rsidP="00E06F90">
      <w:pPr>
        <w:rPr>
          <w:lang w:val="de-DE"/>
        </w:rPr>
      </w:pPr>
      <w:r w:rsidRPr="00177753">
        <w:rPr>
          <w:b/>
          <w:bCs/>
          <w:lang w:val="de-DE"/>
        </w:rPr>
        <w:t>Upitnik za Porudžbinu Fiber Galvo Laser Mašine za Graviranje Metala i Plastike</w:t>
      </w:r>
    </w:p>
    <w:p w14:paraId="5A29A52C" w14:textId="77777777" w:rsidR="00E06F90" w:rsidRPr="00E06F90" w:rsidRDefault="00E06F90" w:rsidP="00E06F90">
      <w:r w:rsidRPr="00E06F90">
        <w:rPr>
          <w:b/>
          <w:bCs/>
        </w:rPr>
        <w:t>1. Kontakt podaci</w:t>
      </w:r>
    </w:p>
    <w:p w14:paraId="0AB27F3A" w14:textId="77777777" w:rsidR="00E06F90" w:rsidRPr="00E06F90" w:rsidRDefault="00E06F90" w:rsidP="00E06F90">
      <w:pPr>
        <w:numPr>
          <w:ilvl w:val="0"/>
          <w:numId w:val="1"/>
        </w:numPr>
      </w:pPr>
      <w:r w:rsidRPr="00E06F90">
        <w:t>Ime i prezime: _______________________</w:t>
      </w:r>
    </w:p>
    <w:p w14:paraId="7CC7794E" w14:textId="77777777" w:rsidR="00E06F90" w:rsidRPr="00E06F90" w:rsidRDefault="00E06F90" w:rsidP="00E06F90">
      <w:pPr>
        <w:numPr>
          <w:ilvl w:val="0"/>
          <w:numId w:val="1"/>
        </w:numPr>
      </w:pPr>
      <w:r w:rsidRPr="00E06F90">
        <w:t>Naziv firme (ako postoji): _______________________</w:t>
      </w:r>
    </w:p>
    <w:p w14:paraId="0B85B01B" w14:textId="77777777" w:rsidR="00E06F90" w:rsidRPr="00E06F90" w:rsidRDefault="00E06F90" w:rsidP="00E06F90">
      <w:pPr>
        <w:numPr>
          <w:ilvl w:val="0"/>
          <w:numId w:val="1"/>
        </w:numPr>
      </w:pPr>
      <w:r w:rsidRPr="00E06F90">
        <w:t>Email: _______________________</w:t>
      </w:r>
    </w:p>
    <w:p w14:paraId="22C1BE92" w14:textId="77777777" w:rsidR="00E06F90" w:rsidRPr="00E06F90" w:rsidRDefault="00E06F90" w:rsidP="00E06F90">
      <w:pPr>
        <w:numPr>
          <w:ilvl w:val="0"/>
          <w:numId w:val="1"/>
        </w:numPr>
      </w:pPr>
      <w:r w:rsidRPr="00E06F90">
        <w:t>Telefon: _______________________</w:t>
      </w:r>
    </w:p>
    <w:p w14:paraId="7DB8BACE" w14:textId="77777777" w:rsidR="00E06F90" w:rsidRPr="00E06F90" w:rsidRDefault="00000000" w:rsidP="00E06F90">
      <w:r>
        <w:pict w14:anchorId="7ABC4C9B">
          <v:rect id="_x0000_i1025" style="width:0;height:1.5pt" o:hralign="center" o:hrstd="t" o:hr="t" fillcolor="#a0a0a0" stroked="f"/>
        </w:pict>
      </w:r>
    </w:p>
    <w:p w14:paraId="32E373E3" w14:textId="77777777" w:rsidR="00E06F90" w:rsidRPr="00E06F90" w:rsidRDefault="00E06F90" w:rsidP="00E06F90">
      <w:r w:rsidRPr="00E06F90">
        <w:rPr>
          <w:b/>
          <w:bCs/>
        </w:rPr>
        <w:t>2. Snaga lasera</w:t>
      </w:r>
    </w:p>
    <w:p w14:paraId="5AE19977" w14:textId="77777777" w:rsidR="00E06F90" w:rsidRPr="00E06F90" w:rsidRDefault="00E06F90" w:rsidP="00E06F90">
      <w:pPr>
        <w:numPr>
          <w:ilvl w:val="0"/>
          <w:numId w:val="2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20W – Osnovna verzija, dobra za lagano i plitko graviranje</w:t>
      </w:r>
    </w:p>
    <w:p w14:paraId="1BC94772" w14:textId="77777777" w:rsidR="00E06F90" w:rsidRPr="00E06F90" w:rsidRDefault="00E06F90" w:rsidP="00E06F90">
      <w:pPr>
        <w:numPr>
          <w:ilvl w:val="0"/>
          <w:numId w:val="2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30W – Najčešći izbor za balans brzine i dubine</w:t>
      </w:r>
    </w:p>
    <w:p w14:paraId="13C69265" w14:textId="77777777" w:rsidR="00E06F90" w:rsidRPr="00E06F90" w:rsidRDefault="00E06F90" w:rsidP="00E06F90">
      <w:pPr>
        <w:numPr>
          <w:ilvl w:val="0"/>
          <w:numId w:val="2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50W – Dublje graviranje i brži rad</w:t>
      </w:r>
    </w:p>
    <w:p w14:paraId="43EAE616" w14:textId="77777777" w:rsidR="00E06F90" w:rsidRPr="00E06F90" w:rsidRDefault="00E06F90" w:rsidP="00E06F90">
      <w:pPr>
        <w:numPr>
          <w:ilvl w:val="0"/>
          <w:numId w:val="2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Drugo: _______________</w:t>
      </w:r>
    </w:p>
    <w:p w14:paraId="2589B914" w14:textId="77777777" w:rsidR="00E06F90" w:rsidRPr="00E06F90" w:rsidRDefault="00000000" w:rsidP="00E06F90">
      <w:r>
        <w:pict w14:anchorId="24D3D1F1">
          <v:rect id="_x0000_i1026" style="width:0;height:1.5pt" o:hralign="center" o:hrstd="t" o:hr="t" fillcolor="#a0a0a0" stroked="f"/>
        </w:pict>
      </w:r>
    </w:p>
    <w:p w14:paraId="2F8DFB00" w14:textId="77777777" w:rsidR="00E06F90" w:rsidRPr="00E06F90" w:rsidRDefault="00E06F90" w:rsidP="00E06F90">
      <w:r w:rsidRPr="00E06F90">
        <w:rPr>
          <w:b/>
          <w:bCs/>
        </w:rPr>
        <w:t>3. Izvor lasera (laser source)</w:t>
      </w:r>
    </w:p>
    <w:p w14:paraId="74E2F475" w14:textId="77777777" w:rsidR="00E06F90" w:rsidRPr="00E06F90" w:rsidRDefault="00E06F90" w:rsidP="00E06F90">
      <w:pPr>
        <w:numPr>
          <w:ilvl w:val="0"/>
          <w:numId w:val="3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Raycus – Kineski brend, pouzdan i široko korišćen</w:t>
      </w:r>
    </w:p>
    <w:p w14:paraId="41C914F4" w14:textId="77777777" w:rsidR="00E06F90" w:rsidRPr="00E06F90" w:rsidRDefault="00E06F90" w:rsidP="00E06F90">
      <w:pPr>
        <w:numPr>
          <w:ilvl w:val="0"/>
          <w:numId w:val="3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JPT – Bolji za finija graviranja i precizniju kontrolu pulsa (MOPA opcija)</w:t>
      </w:r>
    </w:p>
    <w:p w14:paraId="5A35B692" w14:textId="77777777" w:rsidR="00E06F90" w:rsidRPr="00E06F90" w:rsidRDefault="00E06F90" w:rsidP="00E06F90">
      <w:pPr>
        <w:numPr>
          <w:ilvl w:val="0"/>
          <w:numId w:val="3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Maxphotonics – Stabilan rad i dobro graviranje za većinu potreba</w:t>
      </w:r>
    </w:p>
    <w:p w14:paraId="59A9E863" w14:textId="3CA0A890" w:rsidR="00E06F90" w:rsidRPr="00177753" w:rsidRDefault="00E06F90" w:rsidP="00E06F90">
      <w:pPr>
        <w:numPr>
          <w:ilvl w:val="0"/>
          <w:numId w:val="3"/>
        </w:numPr>
      </w:pPr>
      <w:r w:rsidRPr="00177753">
        <w:rPr>
          <w:rFonts w:ascii="Segoe UI Symbol" w:hAnsi="Segoe UI Symbol" w:cs="Segoe UI Symbol"/>
        </w:rPr>
        <w:t>☐</w:t>
      </w:r>
      <w:r w:rsidRPr="00177753">
        <w:t xml:space="preserve"> </w:t>
      </w:r>
      <w:r w:rsidR="00177753" w:rsidRPr="00177753">
        <w:t>Lianpin</w:t>
      </w:r>
      <w:r w:rsidRPr="00177753">
        <w:t xml:space="preserve"> – </w:t>
      </w:r>
      <w:r w:rsidR="00177753" w:rsidRPr="00177753">
        <w:t>Kineski</w:t>
      </w:r>
      <w:r w:rsidRPr="00177753">
        <w:t xml:space="preserve"> izvor, </w:t>
      </w:r>
      <w:r w:rsidR="00177753" w:rsidRPr="00177753">
        <w:t>najjeftiniji u klasi z</w:t>
      </w:r>
      <w:r w:rsidR="00177753">
        <w:t>a hobi rad</w:t>
      </w:r>
    </w:p>
    <w:p w14:paraId="664506A3" w14:textId="77777777" w:rsidR="00E06F90" w:rsidRPr="00E06F90" w:rsidRDefault="00E06F90" w:rsidP="00E06F90">
      <w:pPr>
        <w:numPr>
          <w:ilvl w:val="0"/>
          <w:numId w:val="3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Nije bitno / Najpovoljnija opcija</w:t>
      </w:r>
    </w:p>
    <w:p w14:paraId="011C91E8" w14:textId="77777777" w:rsidR="00E06F90" w:rsidRPr="00E06F90" w:rsidRDefault="00000000" w:rsidP="00E06F90">
      <w:r>
        <w:pict w14:anchorId="6D29D94C">
          <v:rect id="_x0000_i1027" style="width:0;height:1.5pt" o:hralign="center" o:hrstd="t" o:hr="t" fillcolor="#a0a0a0" stroked="f"/>
        </w:pict>
      </w:r>
    </w:p>
    <w:p w14:paraId="401619F8" w14:textId="77777777" w:rsidR="00E06F90" w:rsidRPr="00E06F90" w:rsidRDefault="00E06F90" w:rsidP="00E06F90">
      <w:r w:rsidRPr="00E06F90">
        <w:rPr>
          <w:b/>
          <w:bCs/>
        </w:rPr>
        <w:t>4. Veličina radne površine (sočivo)</w:t>
      </w:r>
    </w:p>
    <w:p w14:paraId="2AEF0AC6" w14:textId="77777777" w:rsidR="00E06F90" w:rsidRPr="00E06F90" w:rsidRDefault="00E06F90" w:rsidP="00E06F90">
      <w:pPr>
        <w:numPr>
          <w:ilvl w:val="0"/>
          <w:numId w:val="4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70×70 mm – Najmanja, za precizan rad</w:t>
      </w:r>
    </w:p>
    <w:p w14:paraId="2F7D1E67" w14:textId="77777777" w:rsidR="00E06F90" w:rsidRPr="00E06F90" w:rsidRDefault="00E06F90" w:rsidP="00E06F90">
      <w:pPr>
        <w:numPr>
          <w:ilvl w:val="0"/>
          <w:numId w:val="4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110×110 mm – Standard za većinu aplikacija</w:t>
      </w:r>
    </w:p>
    <w:p w14:paraId="6E043267" w14:textId="77777777" w:rsidR="00E06F90" w:rsidRPr="00E06F90" w:rsidRDefault="00E06F90" w:rsidP="00E06F90">
      <w:pPr>
        <w:numPr>
          <w:ilvl w:val="0"/>
          <w:numId w:val="4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150×150 mm – Veći obim, manja gustina snage</w:t>
      </w:r>
    </w:p>
    <w:p w14:paraId="320E8338" w14:textId="77777777" w:rsidR="00E06F90" w:rsidRPr="00E06F90" w:rsidRDefault="00E06F90" w:rsidP="00E06F90">
      <w:pPr>
        <w:numPr>
          <w:ilvl w:val="0"/>
          <w:numId w:val="4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175×175 mm ili više – Samo ako je potrebna velika površina</w:t>
      </w:r>
    </w:p>
    <w:p w14:paraId="71CCC119" w14:textId="77777777" w:rsidR="00E06F90" w:rsidRPr="00E06F90" w:rsidRDefault="00E06F90" w:rsidP="00E06F90">
      <w:pPr>
        <w:numPr>
          <w:ilvl w:val="0"/>
          <w:numId w:val="4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Drugo: ___________________</w:t>
      </w:r>
    </w:p>
    <w:p w14:paraId="5718E068" w14:textId="77777777" w:rsidR="00E06F90" w:rsidRPr="00E06F90" w:rsidRDefault="00000000" w:rsidP="00E06F90">
      <w:r>
        <w:lastRenderedPageBreak/>
        <w:pict w14:anchorId="79823523">
          <v:rect id="_x0000_i1028" style="width:0;height:1.5pt" o:hralign="center" o:hrstd="t" o:hr="t" fillcolor="#a0a0a0" stroked="f"/>
        </w:pict>
      </w:r>
    </w:p>
    <w:p w14:paraId="7065C73A" w14:textId="77777777" w:rsidR="00E06F90" w:rsidRPr="00E06F90" w:rsidRDefault="00E06F90" w:rsidP="00E06F90">
      <w:r w:rsidRPr="00E06F90">
        <w:rPr>
          <w:b/>
          <w:bCs/>
        </w:rPr>
        <w:t>5. Galvo glava</w:t>
      </w:r>
    </w:p>
    <w:p w14:paraId="0B98E6EC" w14:textId="77777777" w:rsidR="00E06F90" w:rsidRPr="00E06F90" w:rsidRDefault="00E06F90" w:rsidP="00E06F90">
      <w:pPr>
        <w:numPr>
          <w:ilvl w:val="0"/>
          <w:numId w:val="5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Sino-Galvo – Stabilna i tačna, industrijski standard</w:t>
      </w:r>
    </w:p>
    <w:p w14:paraId="03DFA01D" w14:textId="77777777" w:rsidR="00E06F90" w:rsidRPr="00177753" w:rsidRDefault="00E06F90" w:rsidP="00E06F90">
      <w:pPr>
        <w:numPr>
          <w:ilvl w:val="0"/>
          <w:numId w:val="5"/>
        </w:numPr>
        <w:rPr>
          <w:lang w:val="de-DE"/>
        </w:rPr>
      </w:pPr>
      <w:r w:rsidRPr="00177753">
        <w:rPr>
          <w:rFonts w:ascii="Segoe UI Symbol" w:hAnsi="Segoe UI Symbol" w:cs="Segoe UI Symbol"/>
          <w:lang w:val="de-DE"/>
        </w:rPr>
        <w:t>☐</w:t>
      </w:r>
      <w:r w:rsidRPr="00177753">
        <w:rPr>
          <w:lang w:val="de-DE"/>
        </w:rPr>
        <w:t xml:space="preserve"> JCZ galvo – Dobra za standardne zadatke</w:t>
      </w:r>
    </w:p>
    <w:p w14:paraId="350E2ABD" w14:textId="77777777" w:rsidR="00E06F90" w:rsidRPr="00E06F90" w:rsidRDefault="00E06F90" w:rsidP="00E06F90">
      <w:pPr>
        <w:numPr>
          <w:ilvl w:val="0"/>
          <w:numId w:val="5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Drugo: ___________________</w:t>
      </w:r>
    </w:p>
    <w:p w14:paraId="7B8A62F5" w14:textId="77777777" w:rsidR="00E06F90" w:rsidRPr="00E06F90" w:rsidRDefault="00E06F90" w:rsidP="00E06F90">
      <w:pPr>
        <w:numPr>
          <w:ilvl w:val="0"/>
          <w:numId w:val="5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Nije bitno</w:t>
      </w:r>
    </w:p>
    <w:p w14:paraId="07034A18" w14:textId="77777777" w:rsidR="00E06F90" w:rsidRPr="00E06F90" w:rsidRDefault="00000000" w:rsidP="00E06F90">
      <w:r>
        <w:pict w14:anchorId="133D7BB9">
          <v:rect id="_x0000_i1029" style="width:0;height:1.5pt" o:hralign="center" o:hrstd="t" o:hr="t" fillcolor="#a0a0a0" stroked="f"/>
        </w:pict>
      </w:r>
    </w:p>
    <w:p w14:paraId="243E1C37" w14:textId="77777777" w:rsidR="00E06F90" w:rsidRPr="00E06F90" w:rsidRDefault="00E06F90" w:rsidP="00E06F90">
      <w:r w:rsidRPr="00E06F90">
        <w:rPr>
          <w:b/>
          <w:bCs/>
        </w:rPr>
        <w:t>6. Kontrolna kartica i softver</w:t>
      </w:r>
    </w:p>
    <w:p w14:paraId="7DCD24DF" w14:textId="77777777" w:rsidR="00E06F90" w:rsidRPr="00E06F90" w:rsidRDefault="00E06F90" w:rsidP="00E06F90">
      <w:pPr>
        <w:numPr>
          <w:ilvl w:val="0"/>
          <w:numId w:val="6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BJJCZ (EZCAD2) – Najčešće korišćen softver, pouzdan</w:t>
      </w:r>
    </w:p>
    <w:p w14:paraId="420C765F" w14:textId="77777777" w:rsidR="00E06F90" w:rsidRPr="00E06F90" w:rsidRDefault="00E06F90" w:rsidP="00E06F90">
      <w:pPr>
        <w:numPr>
          <w:ilvl w:val="0"/>
          <w:numId w:val="6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EZCAD3 (za MOPA ili 3D) – Naprednija verzija, zahtevnija za rad</w:t>
      </w:r>
    </w:p>
    <w:p w14:paraId="732601FC" w14:textId="77777777" w:rsidR="00E06F90" w:rsidRPr="00E06F90" w:rsidRDefault="00E06F90" w:rsidP="00E06F90">
      <w:pPr>
        <w:numPr>
          <w:ilvl w:val="0"/>
          <w:numId w:val="6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Nije bitno</w:t>
      </w:r>
    </w:p>
    <w:p w14:paraId="14271AD5" w14:textId="77777777" w:rsidR="00E06F90" w:rsidRPr="00E06F90" w:rsidRDefault="00000000" w:rsidP="00E06F90">
      <w:r>
        <w:pict w14:anchorId="38C0335C">
          <v:rect id="_x0000_i1030" style="width:0;height:1.5pt" o:hralign="center" o:hrstd="t" o:hr="t" fillcolor="#a0a0a0" stroked="f"/>
        </w:pict>
      </w:r>
    </w:p>
    <w:p w14:paraId="3B3D21A4" w14:textId="77777777" w:rsidR="00E06F90" w:rsidRPr="00E06F90" w:rsidRDefault="00E06F90" w:rsidP="00E06F90">
      <w:r w:rsidRPr="00E06F90">
        <w:rPr>
          <w:b/>
          <w:bCs/>
        </w:rPr>
        <w:t>7. Tip kućišta</w:t>
      </w:r>
    </w:p>
    <w:p w14:paraId="33405643" w14:textId="77777777" w:rsidR="00E06F90" w:rsidRPr="00177753" w:rsidRDefault="00E06F90" w:rsidP="00E06F90">
      <w:pPr>
        <w:numPr>
          <w:ilvl w:val="0"/>
          <w:numId w:val="7"/>
        </w:numPr>
        <w:rPr>
          <w:lang w:val="de-DE"/>
        </w:rPr>
      </w:pPr>
      <w:r w:rsidRPr="00177753">
        <w:rPr>
          <w:rFonts w:ascii="Segoe UI Symbol" w:hAnsi="Segoe UI Symbol" w:cs="Segoe UI Symbol"/>
          <w:lang w:val="de-DE"/>
        </w:rPr>
        <w:t>☐</w:t>
      </w:r>
      <w:r w:rsidRPr="00177753">
        <w:rPr>
          <w:lang w:val="de-DE"/>
        </w:rPr>
        <w:t xml:space="preserve"> Desktop (otvoreni) – Kompaktan, lak za rad</w:t>
      </w:r>
    </w:p>
    <w:p w14:paraId="463A1F55" w14:textId="77777777" w:rsidR="00E06F90" w:rsidRPr="00177753" w:rsidRDefault="00E06F90" w:rsidP="00E06F90">
      <w:pPr>
        <w:numPr>
          <w:ilvl w:val="0"/>
          <w:numId w:val="7"/>
        </w:numPr>
        <w:rPr>
          <w:lang w:val="de-DE"/>
        </w:rPr>
      </w:pPr>
      <w:r w:rsidRPr="00177753">
        <w:rPr>
          <w:rFonts w:ascii="Segoe UI Symbol" w:hAnsi="Segoe UI Symbol" w:cs="Segoe UI Symbol"/>
          <w:lang w:val="de-DE"/>
        </w:rPr>
        <w:t>☐</w:t>
      </w:r>
      <w:r w:rsidRPr="00177753">
        <w:rPr>
          <w:lang w:val="de-DE"/>
        </w:rPr>
        <w:t xml:space="preserve"> Zatvoreno kućište sa zaštitnim poklopcem – Bezbednije i pogodno za kancelarije</w:t>
      </w:r>
    </w:p>
    <w:p w14:paraId="3ED0D54C" w14:textId="77777777" w:rsidR="00E06F90" w:rsidRPr="00177753" w:rsidRDefault="00E06F90" w:rsidP="00E06F90">
      <w:pPr>
        <w:numPr>
          <w:ilvl w:val="0"/>
          <w:numId w:val="7"/>
        </w:numPr>
        <w:rPr>
          <w:lang w:val="de-DE"/>
        </w:rPr>
      </w:pPr>
      <w:r w:rsidRPr="00177753">
        <w:rPr>
          <w:rFonts w:ascii="Segoe UI Symbol" w:hAnsi="Segoe UI Symbol" w:cs="Segoe UI Symbol"/>
          <w:lang w:val="de-DE"/>
        </w:rPr>
        <w:t>☐</w:t>
      </w:r>
      <w:r w:rsidRPr="00177753">
        <w:rPr>
          <w:lang w:val="de-DE"/>
        </w:rPr>
        <w:t xml:space="preserve"> Combo sa rotacionom osom i podizanjem Z-ose – Višenamensko kućište</w:t>
      </w:r>
    </w:p>
    <w:p w14:paraId="6C93A125" w14:textId="77777777" w:rsidR="00E06F90" w:rsidRPr="00E06F90" w:rsidRDefault="00E06F90" w:rsidP="00E06F90">
      <w:pPr>
        <w:numPr>
          <w:ilvl w:val="0"/>
          <w:numId w:val="7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Drugo: ___________________</w:t>
      </w:r>
    </w:p>
    <w:p w14:paraId="7699EECA" w14:textId="77777777" w:rsidR="00E06F90" w:rsidRPr="00E06F90" w:rsidRDefault="00000000" w:rsidP="00E06F90">
      <w:r>
        <w:pict w14:anchorId="407F3161">
          <v:rect id="_x0000_i1031" style="width:0;height:1.5pt" o:hralign="center" o:hrstd="t" o:hr="t" fillcolor="#a0a0a0" stroked="f"/>
        </w:pict>
      </w:r>
    </w:p>
    <w:p w14:paraId="0A6AC062" w14:textId="77777777" w:rsidR="00E06F90" w:rsidRPr="00E06F90" w:rsidRDefault="00E06F90" w:rsidP="00E06F90">
      <w:r w:rsidRPr="00E06F90">
        <w:rPr>
          <w:b/>
          <w:bCs/>
        </w:rPr>
        <w:t>8. Dodatne opcije</w:t>
      </w:r>
    </w:p>
    <w:p w14:paraId="3C6332F6" w14:textId="77777777" w:rsidR="00E06F90" w:rsidRPr="00E06F90" w:rsidRDefault="00E06F90" w:rsidP="00E06F90">
      <w:pPr>
        <w:numPr>
          <w:ilvl w:val="0"/>
          <w:numId w:val="8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Rotaciona osa – Graviranje cilindričnih predmeta</w:t>
      </w:r>
    </w:p>
    <w:p w14:paraId="44A6EC85" w14:textId="77777777" w:rsidR="00E06F90" w:rsidRPr="00E06F90" w:rsidRDefault="00E06F90" w:rsidP="00E06F90">
      <w:pPr>
        <w:numPr>
          <w:ilvl w:val="0"/>
          <w:numId w:val="8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Autofokus</w:t>
      </w:r>
    </w:p>
    <w:p w14:paraId="1A135841" w14:textId="77777777" w:rsidR="00E06F90" w:rsidRPr="00E06F90" w:rsidRDefault="00E06F90" w:rsidP="00E06F90">
      <w:pPr>
        <w:numPr>
          <w:ilvl w:val="0"/>
          <w:numId w:val="8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Pedala za pokretanje</w:t>
      </w:r>
    </w:p>
    <w:p w14:paraId="732D86AF" w14:textId="77777777" w:rsidR="00E06F90" w:rsidRPr="00E06F90" w:rsidRDefault="00E06F90" w:rsidP="00E06F90">
      <w:pPr>
        <w:numPr>
          <w:ilvl w:val="0"/>
          <w:numId w:val="8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Ugrađeni računar</w:t>
      </w:r>
    </w:p>
    <w:p w14:paraId="3494D5F2" w14:textId="77777777" w:rsidR="00E06F90" w:rsidRDefault="00E06F90" w:rsidP="00E06F90">
      <w:pPr>
        <w:numPr>
          <w:ilvl w:val="0"/>
          <w:numId w:val="8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Priključak za odsisavanje dima</w:t>
      </w:r>
    </w:p>
    <w:p w14:paraId="00B90C15" w14:textId="77777777" w:rsidR="00E06F90" w:rsidRPr="00E06F90" w:rsidRDefault="00E06F90" w:rsidP="00E06F90">
      <w:pPr>
        <w:ind w:left="720"/>
      </w:pPr>
    </w:p>
    <w:p w14:paraId="4CE06DD2" w14:textId="77777777" w:rsidR="00E06F90" w:rsidRPr="00E06F90" w:rsidRDefault="00000000" w:rsidP="00E06F90">
      <w:r>
        <w:pict w14:anchorId="6A9631B9">
          <v:rect id="_x0000_i1032" style="width:0;height:1.5pt" o:hralign="center" o:hrstd="t" o:hr="t" fillcolor="#a0a0a0" stroked="f"/>
        </w:pict>
      </w:r>
    </w:p>
    <w:p w14:paraId="58E1E103" w14:textId="77777777" w:rsidR="00E06F90" w:rsidRPr="00E06F90" w:rsidRDefault="00E06F90" w:rsidP="00E06F90">
      <w:r w:rsidRPr="00E06F90">
        <w:rPr>
          <w:b/>
          <w:bCs/>
        </w:rPr>
        <w:lastRenderedPageBreak/>
        <w:t>9. Materijali za obradu</w:t>
      </w:r>
    </w:p>
    <w:p w14:paraId="6C82141E" w14:textId="77777777" w:rsidR="00E06F90" w:rsidRPr="00E06F90" w:rsidRDefault="00E06F90" w:rsidP="00E06F90">
      <w:pPr>
        <w:numPr>
          <w:ilvl w:val="0"/>
          <w:numId w:val="9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Aluminijum</w:t>
      </w:r>
    </w:p>
    <w:p w14:paraId="554AAF8B" w14:textId="77777777" w:rsidR="00E06F90" w:rsidRPr="00E06F90" w:rsidRDefault="00E06F90" w:rsidP="00E06F90">
      <w:pPr>
        <w:numPr>
          <w:ilvl w:val="0"/>
          <w:numId w:val="9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Inox / čelik</w:t>
      </w:r>
    </w:p>
    <w:p w14:paraId="2D3D5006" w14:textId="77777777" w:rsidR="00E06F90" w:rsidRPr="00E06F90" w:rsidRDefault="00E06F90" w:rsidP="00E06F90">
      <w:pPr>
        <w:numPr>
          <w:ilvl w:val="0"/>
          <w:numId w:val="9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Plastika (ABS, PVC, PC...)</w:t>
      </w:r>
    </w:p>
    <w:p w14:paraId="2433B891" w14:textId="77777777" w:rsidR="00E06F90" w:rsidRPr="00E06F90" w:rsidRDefault="00E06F90" w:rsidP="00E06F90">
      <w:pPr>
        <w:numPr>
          <w:ilvl w:val="0"/>
          <w:numId w:val="9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Zlato / srebro</w:t>
      </w:r>
    </w:p>
    <w:p w14:paraId="6F3C69F7" w14:textId="77777777" w:rsidR="00E06F90" w:rsidRPr="00E06F90" w:rsidRDefault="00E06F90" w:rsidP="00E06F90">
      <w:pPr>
        <w:numPr>
          <w:ilvl w:val="0"/>
          <w:numId w:val="9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Alat / kalupi</w:t>
      </w:r>
    </w:p>
    <w:p w14:paraId="7BBA1A05" w14:textId="77777777" w:rsidR="00E06F90" w:rsidRPr="00E06F90" w:rsidRDefault="00E06F90" w:rsidP="00E06F90">
      <w:pPr>
        <w:numPr>
          <w:ilvl w:val="0"/>
          <w:numId w:val="9"/>
        </w:numPr>
      </w:pPr>
      <w:r w:rsidRPr="00E06F90">
        <w:rPr>
          <w:rFonts w:ascii="Segoe UI Symbol" w:hAnsi="Segoe UI Symbol" w:cs="Segoe UI Symbol"/>
        </w:rPr>
        <w:t>☐</w:t>
      </w:r>
      <w:r w:rsidRPr="00E06F90">
        <w:t xml:space="preserve"> Drugo: ___________________</w:t>
      </w:r>
    </w:p>
    <w:p w14:paraId="2D85243C" w14:textId="77777777" w:rsidR="00E06F90" w:rsidRPr="00E06F90" w:rsidRDefault="00000000" w:rsidP="00E06F90">
      <w:r>
        <w:pict w14:anchorId="1EFE7E18">
          <v:rect id="_x0000_i1033" style="width:0;height:1.5pt" o:hralign="center" o:hrstd="t" o:hr="t" fillcolor="#a0a0a0" stroked="f"/>
        </w:pict>
      </w:r>
    </w:p>
    <w:p w14:paraId="67CBD35B" w14:textId="77777777" w:rsidR="00E06F90" w:rsidRPr="00E06F90" w:rsidRDefault="00E06F90" w:rsidP="00E06F90">
      <w:r w:rsidRPr="00E06F90">
        <w:rPr>
          <w:b/>
          <w:bCs/>
        </w:rPr>
        <w:t>10. Dodatne napomene / zahtevi:</w:t>
      </w:r>
    </w:p>
    <w:p w14:paraId="117847CB" w14:textId="77777777" w:rsidR="00E06F90" w:rsidRPr="00E06F90" w:rsidRDefault="00000000" w:rsidP="00E06F90">
      <w:r>
        <w:pict w14:anchorId="24382A2C">
          <v:rect id="_x0000_i1034" style="width:0;height:1.5pt" o:hralign="center" o:hrstd="t" o:hr="t" fillcolor="#a0a0a0" stroked="f"/>
        </w:pict>
      </w:r>
    </w:p>
    <w:p w14:paraId="4E66E247" w14:textId="77777777" w:rsidR="00E06F90" w:rsidRPr="00E06F90" w:rsidRDefault="00000000" w:rsidP="00E06F90">
      <w:r>
        <w:pict w14:anchorId="19B6B074">
          <v:rect id="_x0000_i1035" style="width:0;height:1.5pt" o:hralign="center" o:hrstd="t" o:hr="t" fillcolor="#a0a0a0" stroked="f"/>
        </w:pict>
      </w:r>
    </w:p>
    <w:p w14:paraId="5C03AC16" w14:textId="77777777" w:rsidR="00E06F90" w:rsidRPr="00E06F90" w:rsidRDefault="00000000" w:rsidP="00E06F90">
      <w:r>
        <w:pict w14:anchorId="109C1D26">
          <v:rect id="_x0000_i1036" style="width:0;height:1.5pt" o:hralign="center" o:hrstd="t" o:hr="t" fillcolor="#a0a0a0" stroked="f"/>
        </w:pict>
      </w:r>
    </w:p>
    <w:p w14:paraId="13EDB038" w14:textId="77777777" w:rsidR="00E06F90" w:rsidRPr="00E06F90" w:rsidRDefault="00000000" w:rsidP="00E06F90">
      <w:r>
        <w:pict w14:anchorId="5016E776">
          <v:rect id="_x0000_i1037" style="width:0;height:1.5pt" o:hralign="center" o:hrstd="t" o:hr="t" fillcolor="#a0a0a0" stroked="f"/>
        </w:pict>
      </w:r>
    </w:p>
    <w:p w14:paraId="0DC4AA6B" w14:textId="77777777" w:rsidR="008E5D82" w:rsidRDefault="008E5D82"/>
    <w:sectPr w:rsidR="008E5D82" w:rsidSect="00E06F90">
      <w:footerReference w:type="even" r:id="rId7"/>
      <w:footerReference w:type="default" r:id="rId8"/>
      <w:footerReference w:type="first" r:id="rId9"/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D372" w14:textId="77777777" w:rsidR="00362F94" w:rsidRDefault="00362F94" w:rsidP="00177753">
      <w:pPr>
        <w:spacing w:after="0" w:line="240" w:lineRule="auto"/>
      </w:pPr>
      <w:r>
        <w:separator/>
      </w:r>
    </w:p>
  </w:endnote>
  <w:endnote w:type="continuationSeparator" w:id="0">
    <w:p w14:paraId="3CC92E56" w14:textId="77777777" w:rsidR="00362F94" w:rsidRDefault="00362F94" w:rsidP="0017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20F8" w14:textId="063F95E3" w:rsidR="00177753" w:rsidRDefault="001777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65D9B0" wp14:editId="6C7F2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3870" cy="405765"/>
              <wp:effectExtent l="0" t="0" r="11430" b="0"/>
              <wp:wrapNone/>
              <wp:docPr id="85929376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4E269" w14:textId="2EAEAC04" w:rsidR="00177753" w:rsidRPr="00177753" w:rsidRDefault="00177753" w:rsidP="001777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7775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5D9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8.1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544E269" w14:textId="2EAEAC04" w:rsidR="00177753" w:rsidRPr="00177753" w:rsidRDefault="00177753" w:rsidP="001777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7775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04F3" w14:textId="55C47EB3" w:rsidR="00177753" w:rsidRDefault="001777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3D6D65" wp14:editId="45AA54FB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3870" cy="405765"/>
              <wp:effectExtent l="0" t="0" r="11430" b="0"/>
              <wp:wrapNone/>
              <wp:docPr id="22549041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7EB02" w14:textId="7EDF67E4" w:rsidR="00177753" w:rsidRPr="00177753" w:rsidRDefault="00177753" w:rsidP="001777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7775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D6D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8.1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57EB02" w14:textId="7EDF67E4" w:rsidR="00177753" w:rsidRPr="00177753" w:rsidRDefault="00177753" w:rsidP="001777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7775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8D48" w14:textId="3433759E" w:rsidR="00177753" w:rsidRDefault="001777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340D1C" wp14:editId="26DFB9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3870" cy="405765"/>
              <wp:effectExtent l="0" t="0" r="11430" b="0"/>
              <wp:wrapNone/>
              <wp:docPr id="166214149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869FA" w14:textId="0C16427D" w:rsidR="00177753" w:rsidRPr="00177753" w:rsidRDefault="00177753" w:rsidP="001777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7775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40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8.1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4869FA" w14:textId="0C16427D" w:rsidR="00177753" w:rsidRPr="00177753" w:rsidRDefault="00177753" w:rsidP="001777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7775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C820" w14:textId="77777777" w:rsidR="00362F94" w:rsidRDefault="00362F94" w:rsidP="00177753">
      <w:pPr>
        <w:spacing w:after="0" w:line="240" w:lineRule="auto"/>
      </w:pPr>
      <w:r>
        <w:separator/>
      </w:r>
    </w:p>
  </w:footnote>
  <w:footnote w:type="continuationSeparator" w:id="0">
    <w:p w14:paraId="416DA648" w14:textId="77777777" w:rsidR="00362F94" w:rsidRDefault="00362F94" w:rsidP="0017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6A1E"/>
    <w:multiLevelType w:val="multilevel"/>
    <w:tmpl w:val="7AB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8179F"/>
    <w:multiLevelType w:val="multilevel"/>
    <w:tmpl w:val="C25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41572"/>
    <w:multiLevelType w:val="multilevel"/>
    <w:tmpl w:val="B39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32A20"/>
    <w:multiLevelType w:val="multilevel"/>
    <w:tmpl w:val="AF9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81141"/>
    <w:multiLevelType w:val="multilevel"/>
    <w:tmpl w:val="4056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C5FFB"/>
    <w:multiLevelType w:val="multilevel"/>
    <w:tmpl w:val="DDBE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46758"/>
    <w:multiLevelType w:val="multilevel"/>
    <w:tmpl w:val="E5BA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B5782"/>
    <w:multiLevelType w:val="multilevel"/>
    <w:tmpl w:val="9CEE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D3A9F"/>
    <w:multiLevelType w:val="multilevel"/>
    <w:tmpl w:val="44FC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25193">
    <w:abstractNumId w:val="0"/>
  </w:num>
  <w:num w:numId="2" w16cid:durableId="695035867">
    <w:abstractNumId w:val="5"/>
  </w:num>
  <w:num w:numId="3" w16cid:durableId="924536538">
    <w:abstractNumId w:val="1"/>
  </w:num>
  <w:num w:numId="4" w16cid:durableId="820929843">
    <w:abstractNumId w:val="6"/>
  </w:num>
  <w:num w:numId="5" w16cid:durableId="1221746244">
    <w:abstractNumId w:val="3"/>
  </w:num>
  <w:num w:numId="6" w16cid:durableId="992025870">
    <w:abstractNumId w:val="2"/>
  </w:num>
  <w:num w:numId="7" w16cid:durableId="830684007">
    <w:abstractNumId w:val="7"/>
  </w:num>
  <w:num w:numId="8" w16cid:durableId="2000038250">
    <w:abstractNumId w:val="4"/>
  </w:num>
  <w:num w:numId="9" w16cid:durableId="1445811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90"/>
    <w:rsid w:val="00030F2B"/>
    <w:rsid w:val="00177753"/>
    <w:rsid w:val="00362F94"/>
    <w:rsid w:val="007E6A03"/>
    <w:rsid w:val="008E5D82"/>
    <w:rsid w:val="00B74ABD"/>
    <w:rsid w:val="00B85B96"/>
    <w:rsid w:val="00E0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75A8"/>
  <w15:chartTrackingRefBased/>
  <w15:docId w15:val="{E4DEA62F-C8FA-46D0-8F23-BB15720A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F9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77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Stojiljkovic</dc:creator>
  <cp:keywords/>
  <dc:description/>
  <cp:lastModifiedBy>Stojiljkovic Milos</cp:lastModifiedBy>
  <cp:revision>2</cp:revision>
  <dcterms:created xsi:type="dcterms:W3CDTF">2025-07-12T17:31:00Z</dcterms:created>
  <dcterms:modified xsi:type="dcterms:W3CDTF">2025-07-23T12:27:00Z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63124439,3337c843,d70b5eb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3d3f2230-7ebf-412d-b6ae-34ad9d4c480c_Enabled">
    <vt:lpwstr>true</vt:lpwstr>
  </property>
  <property fmtid="{D5CDD505-2E9C-101B-9397-08002B2CF9AE}" pid="6" name="MSIP_Label_3d3f2230-7ebf-412d-b6ae-34ad9d4c480c_SetDate">
    <vt:lpwstr>2025-07-23T12:27:26Z</vt:lpwstr>
  </property>
  <property fmtid="{D5CDD505-2E9C-101B-9397-08002B2CF9AE}" pid="7" name="MSIP_Label_3d3f2230-7ebf-412d-b6ae-34ad9d4c480c_Method">
    <vt:lpwstr>Standard</vt:lpwstr>
  </property>
  <property fmtid="{D5CDD505-2E9C-101B-9397-08002B2CF9AE}" pid="8" name="MSIP_Label_3d3f2230-7ebf-412d-b6ae-34ad9d4c480c_Name">
    <vt:lpwstr>Not Protected - Internal</vt:lpwstr>
  </property>
  <property fmtid="{D5CDD505-2E9C-101B-9397-08002B2CF9AE}" pid="9" name="MSIP_Label_3d3f2230-7ebf-412d-b6ae-34ad9d4c480c_SiteId">
    <vt:lpwstr>63d63981-8f40-4ab2-a0cc-299291d700fc</vt:lpwstr>
  </property>
  <property fmtid="{D5CDD505-2E9C-101B-9397-08002B2CF9AE}" pid="10" name="MSIP_Label_3d3f2230-7ebf-412d-b6ae-34ad9d4c480c_ActionId">
    <vt:lpwstr>0621247f-7b62-4cbe-84e2-5daf489f9f08</vt:lpwstr>
  </property>
  <property fmtid="{D5CDD505-2E9C-101B-9397-08002B2CF9AE}" pid="11" name="MSIP_Label_3d3f2230-7ebf-412d-b6ae-34ad9d4c480c_ContentBits">
    <vt:lpwstr>2</vt:lpwstr>
  </property>
  <property fmtid="{D5CDD505-2E9C-101B-9397-08002B2CF9AE}" pid="12" name="MSIP_Label_3d3f2230-7ebf-412d-b6ae-34ad9d4c480c_Tag">
    <vt:lpwstr>10, 3, 0, 1</vt:lpwstr>
  </property>
</Properties>
</file>